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B085" w14:textId="22BB7E5E" w:rsidR="00C3341B" w:rsidRPr="00C3341B" w:rsidRDefault="00C3341B" w:rsidP="00C3341B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</w:rPr>
      </w:pPr>
      <w:r w:rsidRPr="00C3341B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FOR IMMEDIATE RELEASE</w:t>
      </w:r>
      <w:r w:rsidRPr="00C3341B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  <w:t>June 2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, 2021</w:t>
      </w:r>
    </w:p>
    <w:p w14:paraId="48E5A4AD" w14:textId="77777777" w:rsidR="00C3341B" w:rsidRPr="00C3341B" w:rsidRDefault="00C3341B" w:rsidP="00C3341B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</w:rPr>
      </w:pPr>
      <w:r w:rsidRPr="00C3341B">
        <w:rPr>
          <w:rFonts w:ascii="Calibri" w:eastAsia="Times New Roman" w:hAnsi="Calibri" w:cs="Calibri"/>
          <w:i/>
          <w:iCs/>
          <w:color w:val="222222"/>
        </w:rPr>
        <w:t>CONTACT:</w:t>
      </w:r>
      <w:r w:rsidRPr="00C3341B">
        <w:rPr>
          <w:rFonts w:ascii="Calibri" w:eastAsia="Times New Roman" w:hAnsi="Calibri" w:cs="Calibri"/>
          <w:color w:val="222222"/>
        </w:rPr>
        <w:t>   </w:t>
      </w:r>
      <w:r w:rsidRPr="00C3341B">
        <w:rPr>
          <w:rFonts w:ascii="Calibri" w:eastAsia="Times New Roman" w:hAnsi="Calibri" w:cs="Calibri"/>
          <w:color w:val="222222"/>
        </w:rPr>
        <w:br/>
        <w:t>Christie Rosckes</w:t>
      </w:r>
      <w:r w:rsidRPr="00C3341B">
        <w:rPr>
          <w:rFonts w:ascii="Calibri" w:eastAsia="Times New Roman" w:hAnsi="Calibri" w:cs="Calibri"/>
          <w:color w:val="222222"/>
        </w:rPr>
        <w:br/>
        <w:t>Marketing Director</w:t>
      </w:r>
      <w:r w:rsidRPr="00C3341B">
        <w:rPr>
          <w:rFonts w:ascii="Calibri" w:eastAsia="Times New Roman" w:hAnsi="Calibri" w:cs="Calibri"/>
          <w:color w:val="222222"/>
        </w:rPr>
        <w:br/>
        <w:t>Discover Stillwater- Stillwater/Oak Park Heights Convention &amp; Visitor Bureau</w:t>
      </w:r>
      <w:r w:rsidRPr="00C3341B">
        <w:rPr>
          <w:rFonts w:ascii="Calibri" w:eastAsia="Times New Roman" w:hAnsi="Calibri" w:cs="Calibri"/>
          <w:color w:val="222222"/>
        </w:rPr>
        <w:br/>
        <w:t>651.351.1717</w:t>
      </w:r>
      <w:r w:rsidRPr="00C3341B">
        <w:rPr>
          <w:rFonts w:ascii="Calibri" w:eastAsia="Times New Roman" w:hAnsi="Calibri" w:cs="Calibri"/>
          <w:color w:val="222222"/>
        </w:rPr>
        <w:br/>
      </w:r>
      <w:hyperlink r:id="rId5" w:tgtFrame="_blank" w:history="1">
        <w:r w:rsidRPr="00C3341B">
          <w:rPr>
            <w:rFonts w:ascii="Calibri" w:eastAsia="Times New Roman" w:hAnsi="Calibri" w:cs="Calibri"/>
            <w:color w:val="0000FF"/>
            <w:u w:val="single"/>
          </w:rPr>
          <w:t>info@DiscoverStillwater.com</w:t>
        </w:r>
      </w:hyperlink>
      <w:r w:rsidRPr="00C3341B">
        <w:rPr>
          <w:rFonts w:ascii="Calibri" w:eastAsia="Times New Roman" w:hAnsi="Calibri" w:cs="Calibri"/>
          <w:color w:val="222222"/>
        </w:rPr>
        <w:br/>
      </w:r>
      <w:hyperlink r:id="rId6" w:tgtFrame="_blank" w:history="1">
        <w:r w:rsidRPr="00C3341B">
          <w:rPr>
            <w:rFonts w:ascii="Calibri" w:eastAsia="Times New Roman" w:hAnsi="Calibri" w:cs="Calibri"/>
            <w:color w:val="0000FF"/>
            <w:u w:val="single"/>
          </w:rPr>
          <w:t>www.DiscoverStillwater.com</w:t>
        </w:r>
      </w:hyperlink>
      <w:r w:rsidRPr="00C3341B">
        <w:rPr>
          <w:rFonts w:ascii="Calibri" w:eastAsia="Times New Roman" w:hAnsi="Calibri" w:cs="Calibri"/>
          <w:color w:val="222222"/>
        </w:rPr>
        <w:br/>
        <w:t>@DiscoverStillwater (Facebook/Instagram/</w:t>
      </w:r>
      <w:proofErr w:type="spellStart"/>
      <w:r w:rsidRPr="00C3341B">
        <w:rPr>
          <w:rFonts w:ascii="Calibri" w:eastAsia="Times New Roman" w:hAnsi="Calibri" w:cs="Calibri"/>
          <w:color w:val="222222"/>
        </w:rPr>
        <w:t>Youtube</w:t>
      </w:r>
      <w:proofErr w:type="spellEnd"/>
      <w:r w:rsidRPr="00C3341B">
        <w:rPr>
          <w:rFonts w:ascii="Calibri" w:eastAsia="Times New Roman" w:hAnsi="Calibri" w:cs="Calibri"/>
          <w:color w:val="222222"/>
        </w:rPr>
        <w:t>)</w:t>
      </w:r>
      <w:r w:rsidRPr="00C3341B">
        <w:rPr>
          <w:rFonts w:ascii="Calibri" w:eastAsia="Times New Roman" w:hAnsi="Calibri" w:cs="Calibri"/>
          <w:color w:val="222222"/>
        </w:rPr>
        <w:br/>
        <w:t>@MNBirthplace (Twitter)</w:t>
      </w:r>
      <w:r w:rsidRPr="00C3341B">
        <w:rPr>
          <w:rFonts w:ascii="Calibri" w:eastAsia="Times New Roman" w:hAnsi="Calibri" w:cs="Calibri"/>
          <w:color w:val="222222"/>
        </w:rPr>
        <w:br/>
        <w:t>#DiscoverStillwater</w:t>
      </w:r>
    </w:p>
    <w:p w14:paraId="2CEB49D4" w14:textId="4F9B3865" w:rsidR="00C3341B" w:rsidRPr="00C3341B" w:rsidRDefault="00C3341B" w:rsidP="00C3341B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</w:rPr>
      </w:pPr>
      <w:r w:rsidRPr="00C3341B">
        <w:rPr>
          <w:rFonts w:ascii="Calibri" w:eastAsia="Times New Roman" w:hAnsi="Calibri" w:cs="Calibri"/>
          <w:i/>
          <w:iCs/>
          <w:color w:val="222222"/>
        </w:rPr>
        <w:t>PHOTOS:</w:t>
      </w:r>
      <w:r w:rsidRPr="00C3341B">
        <w:rPr>
          <w:rFonts w:ascii="Calibri" w:eastAsia="Times New Roman" w:hAnsi="Calibri" w:cs="Calibri"/>
          <w:color w:val="222222"/>
        </w:rPr>
        <w:br/>
        <w:t>One Attached – contest poster</w:t>
      </w:r>
      <w:r>
        <w:rPr>
          <w:rFonts w:ascii="Calibri" w:eastAsia="Times New Roman" w:hAnsi="Calibri" w:cs="Calibri"/>
          <w:color w:val="222222"/>
        </w:rPr>
        <w:br/>
        <w:t xml:space="preserve">View all past winners and contest details/entry page here: </w:t>
      </w:r>
      <w:hyperlink r:id="rId7" w:history="1">
        <w:r w:rsidRPr="00EB11ED">
          <w:rPr>
            <w:rStyle w:val="Hyperlink"/>
            <w:rFonts w:ascii="Calibri" w:eastAsia="Times New Roman" w:hAnsi="Calibri" w:cs="Calibri"/>
          </w:rPr>
          <w:t>https://www.discoverstillwater.com/photo-contest/</w:t>
        </w:r>
      </w:hyperlink>
    </w:p>
    <w:p w14:paraId="597C20B5" w14:textId="7F83A732" w:rsidR="00C3341B" w:rsidRPr="00C3341B" w:rsidRDefault="00C3341B" w:rsidP="00C3341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222222"/>
        </w:rPr>
      </w:pPr>
      <w:r w:rsidRPr="00C3341B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STILLWATER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’s</w:t>
      </w:r>
      <w:r w:rsidRPr="00C3341B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ANNUAL PHOTO CONTEST</w:t>
      </w:r>
    </w:p>
    <w:p w14:paraId="25D9BF79" w14:textId="4A630C9A" w:rsidR="00C3341B" w:rsidRPr="00C3341B" w:rsidRDefault="00C3341B" w:rsidP="001F3014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</w:rPr>
      </w:pPr>
      <w:r w:rsidRPr="00C3341B">
        <w:rPr>
          <w:rFonts w:ascii="Calibri" w:eastAsia="Times New Roman" w:hAnsi="Calibri" w:cs="Calibri"/>
          <w:i/>
          <w:iCs/>
          <w:color w:val="222222"/>
        </w:rPr>
        <w:t>Stillwater, MN –</w:t>
      </w:r>
      <w:r w:rsidRPr="00C3341B">
        <w:rPr>
          <w:rFonts w:ascii="Calibri" w:eastAsia="Times New Roman" w:hAnsi="Calibri" w:cs="Calibri"/>
          <w:color w:val="222222"/>
        </w:rPr>
        <w:t xml:space="preserve"> One of America’s Most Picturesque Towns (according to USA Today Travel) is hosting their </w:t>
      </w:r>
      <w:r>
        <w:rPr>
          <w:rFonts w:ascii="Calibri" w:eastAsia="Times New Roman" w:hAnsi="Calibri" w:cs="Calibri"/>
          <w:color w:val="222222"/>
        </w:rPr>
        <w:t>9</w:t>
      </w:r>
      <w:r w:rsidRPr="00C3341B">
        <w:rPr>
          <w:rFonts w:ascii="Calibri" w:eastAsia="Times New Roman" w:hAnsi="Calibri" w:cs="Calibri"/>
          <w:color w:val="222222"/>
          <w:vertAlign w:val="superscript"/>
        </w:rPr>
        <w:t>th</w:t>
      </w:r>
      <w:r w:rsidRPr="00C3341B">
        <w:rPr>
          <w:rFonts w:ascii="Calibri" w:eastAsia="Times New Roman" w:hAnsi="Calibri" w:cs="Calibri"/>
          <w:color w:val="222222"/>
        </w:rPr>
        <w:t xml:space="preserve"> annual photo contest where anyone, amateur or professional, has a chance to win. With big prize incentives, it </w:t>
      </w:r>
      <w:r>
        <w:rPr>
          <w:rFonts w:ascii="Calibri" w:eastAsia="Times New Roman" w:hAnsi="Calibri" w:cs="Calibri"/>
          <w:color w:val="222222"/>
        </w:rPr>
        <w:t xml:space="preserve">is </w:t>
      </w:r>
      <w:r w:rsidRPr="00C3341B">
        <w:rPr>
          <w:rFonts w:ascii="Calibri" w:eastAsia="Times New Roman" w:hAnsi="Calibri" w:cs="Calibri"/>
          <w:color w:val="222222"/>
        </w:rPr>
        <w:t xml:space="preserve">a great excuse to take a road-trip to the Birthplace of Minnesota. The Stillwater/Oak Park Heights Convention &amp; Visitors Bureau (Discover Stillwater) invites those with a love for capturing great photos to submit their best Stillwater images </w:t>
      </w:r>
      <w:r w:rsidR="00161EF8">
        <w:rPr>
          <w:rFonts w:ascii="Calibri" w:eastAsia="Times New Roman" w:hAnsi="Calibri" w:cs="Calibri"/>
          <w:color w:val="222222"/>
        </w:rPr>
        <w:t xml:space="preserve">now through </w:t>
      </w:r>
      <w:r w:rsidRPr="00C3341B">
        <w:rPr>
          <w:rFonts w:ascii="Calibri" w:eastAsia="Times New Roman" w:hAnsi="Calibri" w:cs="Calibri"/>
          <w:color w:val="222222"/>
        </w:rPr>
        <w:t xml:space="preserve">October </w:t>
      </w:r>
      <w:r>
        <w:rPr>
          <w:rFonts w:ascii="Calibri" w:eastAsia="Times New Roman" w:hAnsi="Calibri" w:cs="Calibri"/>
          <w:color w:val="222222"/>
        </w:rPr>
        <w:t>31</w:t>
      </w:r>
      <w:r w:rsidRPr="00C3341B">
        <w:rPr>
          <w:rFonts w:ascii="Calibri" w:eastAsia="Times New Roman" w:hAnsi="Calibri" w:cs="Calibri"/>
          <w:color w:val="222222"/>
        </w:rPr>
        <w:t xml:space="preserve">, </w:t>
      </w:r>
      <w:proofErr w:type="gramStart"/>
      <w:r w:rsidRPr="00C3341B">
        <w:rPr>
          <w:rFonts w:ascii="Calibri" w:eastAsia="Times New Roman" w:hAnsi="Calibri" w:cs="Calibri"/>
          <w:color w:val="222222"/>
        </w:rPr>
        <w:t>20</w:t>
      </w:r>
      <w:r>
        <w:rPr>
          <w:rFonts w:ascii="Calibri" w:eastAsia="Times New Roman" w:hAnsi="Calibri" w:cs="Calibri"/>
          <w:color w:val="222222"/>
        </w:rPr>
        <w:t>21</w:t>
      </w:r>
      <w:proofErr w:type="gramEnd"/>
      <w:r w:rsidRPr="00C3341B">
        <w:rPr>
          <w:rFonts w:ascii="Calibri" w:eastAsia="Times New Roman" w:hAnsi="Calibri" w:cs="Calibri"/>
          <w:color w:val="222222"/>
        </w:rPr>
        <w:t xml:space="preserve"> for the chance to win </w:t>
      </w:r>
      <w:r>
        <w:rPr>
          <w:rFonts w:ascii="Calibri" w:eastAsia="Times New Roman" w:hAnsi="Calibri" w:cs="Calibri"/>
          <w:color w:val="222222"/>
        </w:rPr>
        <w:t>$100-</w:t>
      </w:r>
      <w:r w:rsidRPr="00C3341B">
        <w:rPr>
          <w:rFonts w:ascii="Calibri" w:eastAsia="Times New Roman" w:hAnsi="Calibri" w:cs="Calibri"/>
          <w:color w:val="222222"/>
        </w:rPr>
        <w:t>$300 or a Stillwater Getaway Package valued at $1</w:t>
      </w:r>
      <w:r>
        <w:rPr>
          <w:rFonts w:ascii="Calibri" w:eastAsia="Times New Roman" w:hAnsi="Calibri" w:cs="Calibri"/>
          <w:color w:val="222222"/>
        </w:rPr>
        <w:t>3</w:t>
      </w:r>
      <w:r w:rsidRPr="00C3341B">
        <w:rPr>
          <w:rFonts w:ascii="Calibri" w:eastAsia="Times New Roman" w:hAnsi="Calibri" w:cs="Calibri"/>
          <w:color w:val="222222"/>
        </w:rPr>
        <w:t>00. There will be 1</w:t>
      </w:r>
      <w:r w:rsidRPr="00C3341B">
        <w:rPr>
          <w:rFonts w:ascii="Calibri" w:eastAsia="Times New Roman" w:hAnsi="Calibri" w:cs="Calibri"/>
          <w:color w:val="222222"/>
          <w:vertAlign w:val="superscript"/>
        </w:rPr>
        <w:t>st</w:t>
      </w:r>
      <w:r w:rsidRPr="00C3341B">
        <w:rPr>
          <w:rFonts w:ascii="Calibri" w:eastAsia="Times New Roman" w:hAnsi="Calibri" w:cs="Calibri"/>
          <w:color w:val="222222"/>
        </w:rPr>
        <w:t>, 2</w:t>
      </w:r>
      <w:r w:rsidRPr="00C3341B">
        <w:rPr>
          <w:rFonts w:ascii="Calibri" w:eastAsia="Times New Roman" w:hAnsi="Calibri" w:cs="Calibri"/>
          <w:color w:val="222222"/>
          <w:vertAlign w:val="superscript"/>
        </w:rPr>
        <w:t>nd</w:t>
      </w:r>
      <w:r w:rsidRPr="00C3341B">
        <w:rPr>
          <w:rFonts w:ascii="Calibri" w:eastAsia="Times New Roman" w:hAnsi="Calibri" w:cs="Calibri"/>
          <w:color w:val="222222"/>
        </w:rPr>
        <w:t>, 3</w:t>
      </w:r>
      <w:r w:rsidRPr="00C3341B">
        <w:rPr>
          <w:rFonts w:ascii="Calibri" w:eastAsia="Times New Roman" w:hAnsi="Calibri" w:cs="Calibri"/>
          <w:color w:val="222222"/>
          <w:vertAlign w:val="superscript"/>
        </w:rPr>
        <w:t>rd</w:t>
      </w:r>
      <w:r w:rsidRPr="00C3341B">
        <w:rPr>
          <w:rFonts w:ascii="Calibri" w:eastAsia="Times New Roman" w:hAnsi="Calibri" w:cs="Calibri"/>
          <w:color w:val="222222"/>
        </w:rPr>
        <w:t xml:space="preserve"> place cash prizes and a popular vote category who wins the grand prize of the Stillwater Getaway Package </w:t>
      </w:r>
      <w:r w:rsidR="00161EF8">
        <w:rPr>
          <w:rFonts w:ascii="Calibri" w:eastAsia="Times New Roman" w:hAnsi="Calibri" w:cs="Calibri"/>
          <w:color w:val="222222"/>
        </w:rPr>
        <w:t>which includes the following:</w:t>
      </w:r>
    </w:p>
    <w:p w14:paraId="0DA0F0D8" w14:textId="72443EB8" w:rsidR="001F3014" w:rsidRDefault="001F3014" w:rsidP="00C33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>
        <w:rPr>
          <w:rFonts w:ascii="Calibri" w:eastAsia="Times New Roman" w:hAnsi="Calibri" w:cs="Calibri"/>
          <w:color w:val="222222"/>
        </w:rPr>
        <w:t xml:space="preserve">2-night stay at </w:t>
      </w:r>
      <w:hyperlink r:id="rId8" w:history="1">
        <w:r w:rsidRPr="00C3341B">
          <w:rPr>
            <w:rStyle w:val="Hyperlink"/>
            <w:rFonts w:ascii="Calibri" w:eastAsia="Times New Roman" w:hAnsi="Calibri" w:cs="Calibri"/>
          </w:rPr>
          <w:t>Hotel Crosby</w:t>
        </w:r>
      </w:hyperlink>
      <w:r>
        <w:rPr>
          <w:rFonts w:ascii="Calibri" w:eastAsia="Times New Roman" w:hAnsi="Calibri" w:cs="Calibri"/>
          <w:color w:val="222222"/>
        </w:rPr>
        <w:t>, Stillwater’s newest hotel offering a blend of luxury and comfort right on Main Street with a rooftop salt water hot-tub and on-site restaurant.</w:t>
      </w:r>
    </w:p>
    <w:p w14:paraId="2D934A1E" w14:textId="4765209D" w:rsidR="00C3341B" w:rsidRPr="00C3341B" w:rsidRDefault="00C3341B" w:rsidP="00C33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hyperlink r:id="rId9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Just for Me Spa</w:t>
        </w:r>
      </w:hyperlink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 $100 gift card</w:t>
      </w:r>
    </w:p>
    <w:p w14:paraId="068F2D7B" w14:textId="77777777" w:rsidR="00C3341B" w:rsidRPr="00C3341B" w:rsidRDefault="00C3341B" w:rsidP="00C33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Two tickets for a cruise on the </w:t>
      </w:r>
      <w:hyperlink r:id="rId10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Stillwater River Boats</w:t>
        </w:r>
      </w:hyperlink>
    </w:p>
    <w:p w14:paraId="3DD06D39" w14:textId="77777777" w:rsidR="00C3341B" w:rsidRPr="00C3341B" w:rsidRDefault="00C3341B" w:rsidP="00C33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Two tickets to a performance at </w:t>
      </w:r>
      <w:hyperlink r:id="rId11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Zephyr Theatre</w:t>
        </w:r>
      </w:hyperlink>
    </w:p>
    <w:p w14:paraId="7FFAFD9E" w14:textId="77777777" w:rsidR="00C3341B" w:rsidRPr="00C3341B" w:rsidRDefault="00C3341B" w:rsidP="00C33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Two tickets for </w:t>
      </w:r>
      <w:hyperlink r:id="rId12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Stillwater Ghost Walk</w:t>
        </w:r>
      </w:hyperlink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 </w:t>
      </w:r>
      <w:proofErr w:type="gramStart"/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tours</w:t>
      </w:r>
      <w:proofErr w:type="gramEnd"/>
    </w:p>
    <w:p w14:paraId="5AE09567" w14:textId="13948DD8" w:rsidR="00C3341B" w:rsidRDefault="00C3341B" w:rsidP="00C33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Two tickets for the </w:t>
      </w:r>
      <w:hyperlink r:id="rId13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Stillwater Trolley</w:t>
        </w:r>
      </w:hyperlink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 history tour</w:t>
      </w:r>
    </w:p>
    <w:p w14:paraId="45124B05" w14:textId="3B9AB985" w:rsidR="001F3014" w:rsidRPr="00C3341B" w:rsidRDefault="001F3014" w:rsidP="001F3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2 Cruiser Bike Rentals from</w:t>
      </w:r>
      <w:hyperlink r:id="rId14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 </w:t>
        </w:r>
        <w:proofErr w:type="spellStart"/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Diro</w:t>
        </w:r>
        <w:proofErr w:type="spellEnd"/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 xml:space="preserve"> Outdoors</w:t>
        </w:r>
      </w:hyperlink>
    </w:p>
    <w:p w14:paraId="33DBB28D" w14:textId="6E777CD1" w:rsidR="00C3341B" w:rsidRPr="00C3341B" w:rsidRDefault="00C3341B" w:rsidP="00C33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$50 at</w:t>
      </w:r>
      <w:r w:rsidR="00161EF8">
        <w:rPr>
          <w:rFonts w:ascii="Open Sans" w:eastAsia="Times New Roman" w:hAnsi="Open Sans" w:cs="Open Sans"/>
          <w:color w:val="333333"/>
          <w:sz w:val="20"/>
          <w:szCs w:val="20"/>
        </w:rPr>
        <w:t xml:space="preserve"> the new</w:t>
      </w:r>
      <w:hyperlink r:id="rId15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 Forge &amp; Foundry Distillery</w:t>
        </w:r>
      </w:hyperlink>
    </w:p>
    <w:p w14:paraId="57CBD28A" w14:textId="665B1B2E" w:rsidR="00C3341B" w:rsidRPr="00C3341B" w:rsidRDefault="00C3341B" w:rsidP="001F3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$50</w:t>
      </w:r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 xml:space="preserve"> at each of these shops:</w:t>
      </w: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 </w:t>
      </w:r>
      <w:hyperlink r:id="rId16" w:tgtFrame="_blank" w:history="1">
        <w:r w:rsidRPr="00C3341B">
          <w:rPr>
            <w:rFonts w:ascii="Open Sans" w:eastAsia="Times New Roman" w:hAnsi="Open Sans" w:cs="Open Sans"/>
            <w:color w:val="0A6EBD"/>
            <w:sz w:val="20"/>
            <w:szCs w:val="20"/>
            <w:u w:val="single"/>
          </w:rPr>
          <w:t xml:space="preserve">Smith &amp; Trade </w:t>
        </w:r>
        <w:proofErr w:type="spellStart"/>
        <w:r w:rsidRPr="00C3341B">
          <w:rPr>
            <w:rFonts w:ascii="Open Sans" w:eastAsia="Times New Roman" w:hAnsi="Open Sans" w:cs="Open Sans"/>
            <w:color w:val="0A6EBD"/>
            <w:sz w:val="20"/>
            <w:szCs w:val="20"/>
            <w:u w:val="single"/>
          </w:rPr>
          <w:t>Merchantile</w:t>
        </w:r>
        <w:proofErr w:type="spellEnd"/>
      </w:hyperlink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>,</w:t>
      </w: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 </w:t>
      </w:r>
      <w:hyperlink r:id="rId17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Reclaiming Beautiful</w:t>
        </w:r>
      </w:hyperlink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>,</w:t>
      </w:r>
      <w:hyperlink r:id="rId18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 Valley Bookseller</w:t>
        </w:r>
      </w:hyperlink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 </w:t>
      </w:r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>,</w:t>
      </w:r>
      <w:r w:rsidR="001F3014" w:rsidRPr="001F3014">
        <w:rPr>
          <w:rFonts w:ascii="Open Sans" w:eastAsia="Times New Roman" w:hAnsi="Open Sans" w:cs="Open Sans"/>
          <w:color w:val="333333"/>
          <w:sz w:val="20"/>
          <w:szCs w:val="20"/>
        </w:rPr>
        <w:t xml:space="preserve"> </w:t>
      </w:r>
      <w:r w:rsidR="001F3014" w:rsidRPr="00C3341B">
        <w:rPr>
          <w:rFonts w:ascii="Open Sans" w:eastAsia="Times New Roman" w:hAnsi="Open Sans" w:cs="Open Sans"/>
          <w:color w:val="333333"/>
          <w:sz w:val="20"/>
          <w:szCs w:val="20"/>
        </w:rPr>
        <w:t> </w:t>
      </w:r>
      <w:hyperlink r:id="rId19" w:tgtFrame="_blank" w:history="1">
        <w:proofErr w:type="spellStart"/>
        <w:r w:rsidR="001F3014"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Sota</w:t>
        </w:r>
        <w:proofErr w:type="spellEnd"/>
        <w:r w:rsidR="001F3014"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 xml:space="preserve"> Clothing</w:t>
        </w:r>
      </w:hyperlink>
      <w:r w:rsidR="001F3014" w:rsidRPr="00C3341B">
        <w:rPr>
          <w:rFonts w:ascii="Open Sans" w:eastAsia="Times New Roman" w:hAnsi="Open Sans" w:cs="Open Sans"/>
          <w:color w:val="333333"/>
          <w:sz w:val="20"/>
          <w:szCs w:val="20"/>
        </w:rPr>
        <w:t> </w:t>
      </w:r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>,</w:t>
      </w:r>
      <w:r w:rsidR="001F3014" w:rsidRPr="00C3341B">
        <w:rPr>
          <w:rFonts w:ascii="Open Sans" w:eastAsia="Times New Roman" w:hAnsi="Open Sans" w:cs="Open Sans"/>
          <w:color w:val="333333"/>
          <w:sz w:val="20"/>
          <w:szCs w:val="20"/>
        </w:rPr>
        <w:t> </w:t>
      </w:r>
      <w:hyperlink r:id="rId20" w:tgtFrame="_blank" w:history="1">
        <w:r w:rsidR="001F3014"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Apricot Lane</w:t>
        </w:r>
      </w:hyperlink>
      <w:r w:rsidR="001F3014" w:rsidRPr="001F3014">
        <w:rPr>
          <w:rFonts w:ascii="Open Sans" w:eastAsia="Times New Roman" w:hAnsi="Open Sans" w:cs="Open Sans"/>
          <w:color w:val="333333"/>
          <w:sz w:val="20"/>
          <w:szCs w:val="20"/>
        </w:rPr>
        <w:t xml:space="preserve"> </w:t>
      </w:r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 xml:space="preserve">, </w:t>
      </w:r>
      <w:hyperlink r:id="rId21" w:tgtFrame="_blank" w:history="1">
        <w:r w:rsidR="001F3014"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Minnesota Made</w:t>
        </w:r>
      </w:hyperlink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>.</w:t>
      </w:r>
    </w:p>
    <w:p w14:paraId="6E7DFE5D" w14:textId="27645CCC" w:rsidR="00C3341B" w:rsidRPr="00C3341B" w:rsidRDefault="00C3341B" w:rsidP="001F3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</w:rPr>
      </w:pP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$50 at </w:t>
      </w:r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 xml:space="preserve">each of these restaurants: </w:t>
      </w:r>
      <w:hyperlink r:id="rId22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The Lumberjack</w:t>
        </w:r>
      </w:hyperlink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 </w:t>
      </w:r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>,</w:t>
      </w:r>
      <w:r w:rsidRPr="00C3341B">
        <w:rPr>
          <w:rFonts w:ascii="Open Sans" w:eastAsia="Times New Roman" w:hAnsi="Open Sans" w:cs="Open Sans"/>
          <w:color w:val="333333"/>
          <w:sz w:val="20"/>
          <w:szCs w:val="20"/>
        </w:rPr>
        <w:t> </w:t>
      </w:r>
      <w:hyperlink r:id="rId23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Charlie's Irish Pub</w:t>
        </w:r>
      </w:hyperlink>
      <w:r w:rsidR="001F3014">
        <w:rPr>
          <w:rFonts w:ascii="Open Sans" w:eastAsia="Times New Roman" w:hAnsi="Open Sans" w:cs="Open Sans"/>
          <w:color w:val="333333"/>
          <w:sz w:val="20"/>
          <w:szCs w:val="20"/>
        </w:rPr>
        <w:t xml:space="preserve">, </w:t>
      </w:r>
      <w:hyperlink r:id="rId24" w:tgtFrame="_blank" w:history="1">
        <w:r w:rsidRPr="00C3341B">
          <w:rPr>
            <w:rFonts w:ascii="Open Sans" w:eastAsia="Times New Roman" w:hAnsi="Open Sans" w:cs="Open Sans"/>
            <w:color w:val="2196F3"/>
            <w:sz w:val="20"/>
            <w:szCs w:val="20"/>
            <w:u w:val="single"/>
          </w:rPr>
          <w:t>The Freight House</w:t>
        </w:r>
      </w:hyperlink>
      <w:r w:rsidR="001F3014" w:rsidRPr="001F3014">
        <w:rPr>
          <w:rFonts w:ascii="Open Sans" w:eastAsia="Times New Roman" w:hAnsi="Open Sans" w:cs="Open Sans"/>
          <w:color w:val="333333"/>
          <w:sz w:val="20"/>
          <w:szCs w:val="20"/>
        </w:rPr>
        <w:t xml:space="preserve"> </w:t>
      </w:r>
    </w:p>
    <w:p w14:paraId="10A08369" w14:textId="49C56178" w:rsidR="00C3341B" w:rsidRPr="00C3341B" w:rsidRDefault="00C3341B" w:rsidP="00C3341B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</w:rPr>
      </w:pPr>
      <w:r w:rsidRPr="00C3341B">
        <w:rPr>
          <w:rFonts w:ascii="Calibri" w:eastAsia="Times New Roman" w:hAnsi="Calibri" w:cs="Calibri"/>
          <w:color w:val="222222"/>
        </w:rPr>
        <w:t>Winners will all also receive recognition on the DiscoverStillwater.com website and social media as well as a showcase in the 202</w:t>
      </w:r>
      <w:r w:rsidR="00D3567A">
        <w:rPr>
          <w:rFonts w:ascii="Calibri" w:eastAsia="Times New Roman" w:hAnsi="Calibri" w:cs="Calibri"/>
          <w:color w:val="222222"/>
        </w:rPr>
        <w:t>2</w:t>
      </w:r>
      <w:r w:rsidRPr="00C3341B">
        <w:rPr>
          <w:rFonts w:ascii="Calibri" w:eastAsia="Times New Roman" w:hAnsi="Calibri" w:cs="Calibri"/>
          <w:color w:val="222222"/>
        </w:rPr>
        <w:t> </w:t>
      </w:r>
      <w:hyperlink r:id="rId25" w:tgtFrame="_blank" w:history="1">
        <w:r w:rsidRPr="00C3341B">
          <w:rPr>
            <w:rFonts w:ascii="Calibri" w:eastAsia="Times New Roman" w:hAnsi="Calibri" w:cs="Calibri"/>
            <w:color w:val="0000FF"/>
            <w:u w:val="single"/>
          </w:rPr>
          <w:t>Official Stillwater Visitors Guide</w:t>
        </w:r>
      </w:hyperlink>
      <w:r w:rsidRPr="00C3341B">
        <w:rPr>
          <w:rFonts w:ascii="Calibri" w:eastAsia="Times New Roman" w:hAnsi="Calibri" w:cs="Calibri"/>
          <w:color w:val="222222"/>
        </w:rPr>
        <w:t xml:space="preserve">. Images are encouraged from all four seasons and must be taken in Stillwater, Minnesota. Ideas include people and/or places that portray Stillwater’s history, people having fun, events, landmarks, scenery, attractions, dining, lodging, river activities, weddings, culinary travel, art scene, families, nature, adventure, boutiques, architecture, and more. </w:t>
      </w:r>
      <w:r w:rsidRPr="00C3341B">
        <w:rPr>
          <w:rFonts w:ascii="Calibri" w:eastAsia="Times New Roman" w:hAnsi="Calibri" w:cs="Calibri"/>
          <w:color w:val="222222"/>
        </w:rPr>
        <w:lastRenderedPageBreak/>
        <w:t xml:space="preserve">Photographers are encouraged to find what inspires them about Stillwater </w:t>
      </w:r>
      <w:r w:rsidR="00D3567A">
        <w:rPr>
          <w:rFonts w:ascii="Calibri" w:eastAsia="Times New Roman" w:hAnsi="Calibri" w:cs="Calibri"/>
          <w:color w:val="222222"/>
        </w:rPr>
        <w:t xml:space="preserve">as a </w:t>
      </w:r>
      <w:r w:rsidRPr="00C3341B">
        <w:rPr>
          <w:rFonts w:ascii="Calibri" w:eastAsia="Times New Roman" w:hAnsi="Calibri" w:cs="Calibri"/>
          <w:color w:val="222222"/>
        </w:rPr>
        <w:t>travel destination. Up to five images can be submitted with a preferred minimum resolution of 300dpi.</w:t>
      </w:r>
    </w:p>
    <w:p w14:paraId="78DE0259" w14:textId="3988C0B1" w:rsidR="00C3341B" w:rsidRPr="00C3341B" w:rsidRDefault="00C3341B" w:rsidP="00C3341B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</w:rPr>
      </w:pPr>
      <w:r w:rsidRPr="00C3341B">
        <w:rPr>
          <w:rFonts w:ascii="Calibri" w:eastAsia="Times New Roman" w:hAnsi="Calibri" w:cs="Calibri"/>
          <w:color w:val="222222"/>
        </w:rPr>
        <w:t>Official contest rules and entry page link</w:t>
      </w:r>
      <w:r w:rsidR="00161EF8">
        <w:rPr>
          <w:rFonts w:ascii="Calibri" w:eastAsia="Times New Roman" w:hAnsi="Calibri" w:cs="Calibri"/>
          <w:color w:val="222222"/>
        </w:rPr>
        <w:t xml:space="preserve"> as well as a list of past winners</w:t>
      </w:r>
      <w:r w:rsidRPr="00C3341B">
        <w:rPr>
          <w:rFonts w:ascii="Calibri" w:eastAsia="Times New Roman" w:hAnsi="Calibri" w:cs="Calibri"/>
          <w:color w:val="222222"/>
        </w:rPr>
        <w:t xml:space="preserve"> is available at </w:t>
      </w:r>
      <w:hyperlink r:id="rId26" w:tgtFrame="_blank" w:history="1">
        <w:r w:rsidRPr="00C3341B">
          <w:rPr>
            <w:rStyle w:val="Hyperlink"/>
            <w:rFonts w:ascii="Calibri" w:eastAsia="Times New Roman" w:hAnsi="Calibri" w:cs="Calibri"/>
          </w:rPr>
          <w:t>http://www.DiscoverStillwater.com/photo-contest. </w:t>
        </w:r>
      </w:hyperlink>
    </w:p>
    <w:p w14:paraId="780CFACD" w14:textId="518433B0" w:rsidR="00C3341B" w:rsidRPr="00C3341B" w:rsidRDefault="00D3567A" w:rsidP="00C3341B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The Grand Prize </w:t>
      </w:r>
      <w:r w:rsidR="00C3341B" w:rsidRPr="00C3341B">
        <w:rPr>
          <w:rFonts w:ascii="Calibri" w:eastAsia="Times New Roman" w:hAnsi="Calibri" w:cs="Calibri"/>
          <w:color w:val="222222"/>
        </w:rPr>
        <w:t xml:space="preserve">Popular </w:t>
      </w:r>
      <w:r>
        <w:rPr>
          <w:rFonts w:ascii="Calibri" w:eastAsia="Times New Roman" w:hAnsi="Calibri" w:cs="Calibri"/>
          <w:color w:val="222222"/>
        </w:rPr>
        <w:t>V</w:t>
      </w:r>
      <w:r w:rsidR="00C3341B" w:rsidRPr="00C3341B">
        <w:rPr>
          <w:rFonts w:ascii="Calibri" w:eastAsia="Times New Roman" w:hAnsi="Calibri" w:cs="Calibri"/>
          <w:color w:val="222222"/>
        </w:rPr>
        <w:t xml:space="preserve">ote winner will be determined by an online voting tool </w:t>
      </w:r>
      <w:r>
        <w:rPr>
          <w:rFonts w:ascii="Calibri" w:eastAsia="Times New Roman" w:hAnsi="Calibri" w:cs="Calibri"/>
          <w:color w:val="222222"/>
        </w:rPr>
        <w:t xml:space="preserve">the first week in November </w:t>
      </w:r>
      <w:r w:rsidR="00C3341B" w:rsidRPr="00C3341B">
        <w:rPr>
          <w:rFonts w:ascii="Calibri" w:eastAsia="Times New Roman" w:hAnsi="Calibri" w:cs="Calibri"/>
          <w:color w:val="222222"/>
        </w:rPr>
        <w:t xml:space="preserve">limiting the voting to the top 25 photos as selected by a panel of judges from the Discover Stillwater Board members who also traditionally select the cash prize winners.  Winners will be notified </w:t>
      </w:r>
      <w:r>
        <w:rPr>
          <w:rFonts w:ascii="Calibri" w:eastAsia="Times New Roman" w:hAnsi="Calibri" w:cs="Calibri"/>
          <w:color w:val="222222"/>
        </w:rPr>
        <w:t>mid-November.</w:t>
      </w:r>
    </w:p>
    <w:p w14:paraId="24FE8F06" w14:textId="4E551C18" w:rsidR="00C3341B" w:rsidRPr="00C3341B" w:rsidRDefault="00C3341B" w:rsidP="00C3341B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22222"/>
        </w:rPr>
      </w:pPr>
      <w:r w:rsidRPr="00C3341B">
        <w:rPr>
          <w:rFonts w:ascii="Calibri" w:eastAsia="Times New Roman" w:hAnsi="Calibri" w:cs="Calibri"/>
          <w:color w:val="222222"/>
        </w:rPr>
        <w:t>Located on the scenic St. Croix River bordering Minnesota and Wisconsin, Stillwater is a popular year-round Midwest travel destination located just minutes from the Twin Cities of Minneapolis and St. Paul. Since the opening of the new St. Croix Crossing bridge</w:t>
      </w:r>
      <w:r w:rsidR="00D3567A">
        <w:rPr>
          <w:rFonts w:ascii="Calibri" w:eastAsia="Times New Roman" w:hAnsi="Calibri" w:cs="Calibri"/>
          <w:color w:val="222222"/>
        </w:rPr>
        <w:t xml:space="preserve"> and completion of new bike trails</w:t>
      </w:r>
      <w:r w:rsidRPr="00C3341B">
        <w:rPr>
          <w:rFonts w:ascii="Calibri" w:eastAsia="Times New Roman" w:hAnsi="Calibri" w:cs="Calibri"/>
          <w:color w:val="222222"/>
        </w:rPr>
        <w:t>, the popular downtown historic district has seen a surge of investment with new boutique</w:t>
      </w:r>
      <w:r w:rsidR="00D3567A">
        <w:rPr>
          <w:rFonts w:ascii="Calibri" w:eastAsia="Times New Roman" w:hAnsi="Calibri" w:cs="Calibri"/>
          <w:color w:val="222222"/>
        </w:rPr>
        <w:t xml:space="preserve"> Main Street</w:t>
      </w:r>
      <w:r w:rsidRPr="00C3341B">
        <w:rPr>
          <w:rFonts w:ascii="Calibri" w:eastAsia="Times New Roman" w:hAnsi="Calibri" w:cs="Calibri"/>
          <w:color w:val="222222"/>
        </w:rPr>
        <w:t xml:space="preserve"> hotels as well as multiple vacation home rentals, new restaurants, </w:t>
      </w:r>
      <w:proofErr w:type="gramStart"/>
      <w:r w:rsidRPr="00C3341B">
        <w:rPr>
          <w:rFonts w:ascii="Calibri" w:eastAsia="Times New Roman" w:hAnsi="Calibri" w:cs="Calibri"/>
          <w:color w:val="222222"/>
        </w:rPr>
        <w:t>shops</w:t>
      </w:r>
      <w:proofErr w:type="gramEnd"/>
      <w:r w:rsidRPr="00C3341B">
        <w:rPr>
          <w:rFonts w:ascii="Calibri" w:eastAsia="Times New Roman" w:hAnsi="Calibri" w:cs="Calibri"/>
          <w:color w:val="222222"/>
        </w:rPr>
        <w:t xml:space="preserve"> and attractions such as </w:t>
      </w:r>
      <w:r w:rsidR="00161EF8">
        <w:rPr>
          <w:rFonts w:ascii="Calibri" w:eastAsia="Times New Roman" w:hAnsi="Calibri" w:cs="Calibri"/>
          <w:color w:val="222222"/>
        </w:rPr>
        <w:t xml:space="preserve">distilleries or </w:t>
      </w:r>
      <w:r w:rsidRPr="00C3341B">
        <w:rPr>
          <w:rFonts w:ascii="Calibri" w:eastAsia="Times New Roman" w:hAnsi="Calibri" w:cs="Calibri"/>
          <w:color w:val="222222"/>
        </w:rPr>
        <w:t>electric bike rental</w:t>
      </w:r>
      <w:r w:rsidR="00161EF8">
        <w:rPr>
          <w:rFonts w:ascii="Calibri" w:eastAsia="Times New Roman" w:hAnsi="Calibri" w:cs="Calibri"/>
          <w:color w:val="222222"/>
        </w:rPr>
        <w:t xml:space="preserve"> </w:t>
      </w:r>
      <w:r w:rsidRPr="00C3341B">
        <w:rPr>
          <w:rFonts w:ascii="Calibri" w:eastAsia="Times New Roman" w:hAnsi="Calibri" w:cs="Calibri"/>
          <w:color w:val="222222"/>
        </w:rPr>
        <w:t xml:space="preserve">to explore the beautiful new trails of this </w:t>
      </w:r>
      <w:proofErr w:type="spellStart"/>
      <w:r w:rsidRPr="00C3341B">
        <w:rPr>
          <w:rFonts w:ascii="Calibri" w:eastAsia="Times New Roman" w:hAnsi="Calibri" w:cs="Calibri"/>
          <w:color w:val="222222"/>
        </w:rPr>
        <w:t>rivertown</w:t>
      </w:r>
      <w:proofErr w:type="spellEnd"/>
      <w:r w:rsidRPr="00C3341B">
        <w:rPr>
          <w:rFonts w:ascii="Calibri" w:eastAsia="Times New Roman" w:hAnsi="Calibri" w:cs="Calibri"/>
          <w:color w:val="222222"/>
        </w:rPr>
        <w:t>. For a complete list of what’s new, visit</w:t>
      </w:r>
      <w:r w:rsidR="00D3567A">
        <w:rPr>
          <w:rFonts w:ascii="Calibri" w:eastAsia="Times New Roman" w:hAnsi="Calibri" w:cs="Calibri"/>
          <w:color w:val="222222"/>
        </w:rPr>
        <w:t xml:space="preserve">: </w:t>
      </w:r>
      <w:r w:rsidR="00D3567A" w:rsidRPr="00C3341B">
        <w:rPr>
          <w:rFonts w:ascii="Calibri" w:eastAsia="Times New Roman" w:hAnsi="Calibri" w:cs="Calibri"/>
          <w:color w:val="222222"/>
        </w:rPr>
        <w:t xml:space="preserve"> </w:t>
      </w:r>
      <w:hyperlink r:id="rId27" w:history="1">
        <w:r w:rsidR="00D3567A" w:rsidRPr="00D3567A">
          <w:rPr>
            <w:rStyle w:val="Hyperlink"/>
            <w:rFonts w:ascii="Calibri" w:eastAsia="Times New Roman" w:hAnsi="Calibri" w:cs="Calibri"/>
          </w:rPr>
          <w:t>https://www.discoverstillwater.com/whats-new2021/</w:t>
        </w:r>
      </w:hyperlink>
    </w:p>
    <w:p w14:paraId="54C19918" w14:textId="77777777" w:rsidR="00C3341B" w:rsidRPr="00C3341B" w:rsidRDefault="00C3341B" w:rsidP="00C3341B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222222"/>
        </w:rPr>
      </w:pPr>
      <w:r w:rsidRPr="00C3341B">
        <w:rPr>
          <w:rFonts w:ascii="Calibri" w:eastAsia="Times New Roman" w:hAnsi="Calibri" w:cs="Calibri"/>
          <w:color w:val="222222"/>
        </w:rPr>
        <w:t>####</w:t>
      </w:r>
    </w:p>
    <w:p w14:paraId="51EAC766" w14:textId="77777777" w:rsidR="00534295" w:rsidRDefault="00161EF8"/>
    <w:sectPr w:rsidR="0053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B11"/>
    <w:multiLevelType w:val="multilevel"/>
    <w:tmpl w:val="FB1A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1B"/>
    <w:rsid w:val="00161EF8"/>
    <w:rsid w:val="001F3014"/>
    <w:rsid w:val="001F6144"/>
    <w:rsid w:val="007D4872"/>
    <w:rsid w:val="00A8370C"/>
    <w:rsid w:val="00A932EC"/>
    <w:rsid w:val="00C3341B"/>
    <w:rsid w:val="00D3567A"/>
    <w:rsid w:val="00D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1A2F"/>
  <w15:chartTrackingRefBased/>
  <w15:docId w15:val="{6A92EF1F-58C8-451A-8C10-5DF60ED5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rosby.com" TargetMode="External"/><Relationship Id="rId13" Type="http://schemas.openxmlformats.org/officeDocument/2006/relationships/hyperlink" Target="https://stillwatertrolley.com/" TargetMode="External"/><Relationship Id="rId18" Type="http://schemas.openxmlformats.org/officeDocument/2006/relationships/hyperlink" Target="https://www.valleybookseller.com/" TargetMode="External"/><Relationship Id="rId26" Type="http://schemas.openxmlformats.org/officeDocument/2006/relationships/hyperlink" Target="http://www.discoverstillwater.com/photo-cont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nesotamadeapparel.com/" TargetMode="External"/><Relationship Id="rId7" Type="http://schemas.openxmlformats.org/officeDocument/2006/relationships/hyperlink" Target="https://www.discoverstillwater.com/photo-contest/" TargetMode="External"/><Relationship Id="rId12" Type="http://schemas.openxmlformats.org/officeDocument/2006/relationships/hyperlink" Target="https://americanghostwalks.com/minnesota/stillwater-ghost-walks/" TargetMode="External"/><Relationship Id="rId17" Type="http://schemas.openxmlformats.org/officeDocument/2006/relationships/hyperlink" Target="https://www.reclaimingbeautiful.com/" TargetMode="External"/><Relationship Id="rId25" Type="http://schemas.openxmlformats.org/officeDocument/2006/relationships/hyperlink" Target="https://www.discoverstillwater.com/visitors-gui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ithandtrade.com/" TargetMode="External"/><Relationship Id="rId20" Type="http://schemas.openxmlformats.org/officeDocument/2006/relationships/hyperlink" Target="https://apricotlaneboutique.com/store/stillwate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scoverstillwater.com/" TargetMode="External"/><Relationship Id="rId11" Type="http://schemas.openxmlformats.org/officeDocument/2006/relationships/hyperlink" Target="https://www.stillwaterzephyrtheatre.org/" TargetMode="External"/><Relationship Id="rId24" Type="http://schemas.openxmlformats.org/officeDocument/2006/relationships/hyperlink" Target="https://www.thefreighthouse.com/" TargetMode="External"/><Relationship Id="rId5" Type="http://schemas.openxmlformats.org/officeDocument/2006/relationships/hyperlink" Target="mailto:info@DiscoverStillwater.com" TargetMode="External"/><Relationship Id="rId15" Type="http://schemas.openxmlformats.org/officeDocument/2006/relationships/hyperlink" Target="https://www.forgeandfoundrydistillery.com/" TargetMode="External"/><Relationship Id="rId23" Type="http://schemas.openxmlformats.org/officeDocument/2006/relationships/hyperlink" Target="https://waterstreetinn.us/charlies-restauran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tillwaterriverboats.com/" TargetMode="External"/><Relationship Id="rId19" Type="http://schemas.openxmlformats.org/officeDocument/2006/relationships/hyperlink" Target="https://www.sotacloth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formespa.com/" TargetMode="External"/><Relationship Id="rId14" Type="http://schemas.openxmlformats.org/officeDocument/2006/relationships/hyperlink" Target="https://dirooutdoors.com/pages/bike-rentals" TargetMode="External"/><Relationship Id="rId22" Type="http://schemas.openxmlformats.org/officeDocument/2006/relationships/hyperlink" Target="https://www.thelumberjackmn.com/" TargetMode="External"/><Relationship Id="rId27" Type="http://schemas.openxmlformats.org/officeDocument/2006/relationships/hyperlink" Target="https://www.discoverstillwater.com/whats-new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rosckes</dc:creator>
  <cp:keywords/>
  <dc:description/>
  <cp:lastModifiedBy>christie rosckes</cp:lastModifiedBy>
  <cp:revision>2</cp:revision>
  <dcterms:created xsi:type="dcterms:W3CDTF">2021-06-02T18:35:00Z</dcterms:created>
  <dcterms:modified xsi:type="dcterms:W3CDTF">2021-06-02T18:59:00Z</dcterms:modified>
</cp:coreProperties>
</file>